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8" w:type="dxa"/>
        <w:tblLayout w:type="fixed"/>
        <w:tblLook w:val="01E0" w:firstRow="1" w:lastRow="1" w:firstColumn="1" w:lastColumn="1" w:noHBand="0" w:noVBand="0"/>
      </w:tblPr>
      <w:tblGrid>
        <w:gridCol w:w="9630"/>
      </w:tblGrid>
      <w:tr w:rsidR="0084441B" w:rsidRPr="0084441B" w:rsidTr="00CC62B1">
        <w:trPr>
          <w:cantSplit/>
        </w:trPr>
        <w:tc>
          <w:tcPr>
            <w:tcW w:w="9630" w:type="dxa"/>
            <w:shd w:val="clear" w:color="auto" w:fill="auto"/>
          </w:tcPr>
          <w:p w:rsidR="0084441B" w:rsidRPr="0084441B" w:rsidRDefault="0084441B" w:rsidP="001D5854">
            <w:pPr>
              <w:spacing w:after="120" w:line="320" w:lineRule="atLeast"/>
              <w:rPr>
                <w:rFonts w:ascii="Arial" w:hAnsi="Arial" w:cs="Arial"/>
              </w:rPr>
            </w:pPr>
            <w:bookmarkStart w:id="0" w:name="_GoBack"/>
            <w:bookmarkEnd w:id="0"/>
            <w:r w:rsidRPr="0084441B">
              <w:rPr>
                <w:rFonts w:ascii="Arial" w:hAnsi="Arial" w:cs="Arial"/>
              </w:rPr>
              <w:t>In these activities</w:t>
            </w:r>
            <w:r w:rsidRPr="0084441B">
              <w:rPr>
                <w:rFonts w:ascii="Arial" w:hAnsi="Arial" w:cs="Arial"/>
                <w:bCs/>
              </w:rPr>
              <w:t xml:space="preserve"> you will </w:t>
            </w:r>
            <w:r w:rsidRPr="0084441B">
              <w:rPr>
                <w:rFonts w:ascii="Arial" w:hAnsi="Arial" w:cs="Arial"/>
              </w:rPr>
              <w:t>identify solution-preserving mathematical moves related to equations and moves that do not preserve solutions</w:t>
            </w:r>
            <w:r w:rsidRPr="0084441B">
              <w:rPr>
                <w:rFonts w:ascii="Arial" w:hAnsi="Arial" w:cs="Arial"/>
                <w:bCs/>
              </w:rPr>
              <w:t>.</w:t>
            </w:r>
            <w:r w:rsidRPr="0084441B">
              <w:rPr>
                <w:rFonts w:ascii="Arial" w:hAnsi="Arial" w:cs="Arial"/>
              </w:rPr>
              <w:t xml:space="preserve"> After completing the activities, discuss and/or present your findings to the rest of the class.</w:t>
            </w:r>
          </w:p>
        </w:tc>
      </w:tr>
      <w:tr w:rsidR="0084441B" w:rsidRPr="0084441B" w:rsidTr="00CC62B1">
        <w:trPr>
          <w:cantSplit/>
        </w:trPr>
        <w:tc>
          <w:tcPr>
            <w:tcW w:w="9630" w:type="dxa"/>
            <w:shd w:val="clear" w:color="auto" w:fill="auto"/>
          </w:tcPr>
          <w:p w:rsidR="0084441B" w:rsidRPr="0084441B" w:rsidRDefault="0084441B" w:rsidP="001D5854">
            <w:pPr>
              <w:tabs>
                <w:tab w:val="right" w:leader="underscore" w:pos="9266"/>
              </w:tabs>
              <w:spacing w:after="120" w:line="320" w:lineRule="atLeast"/>
              <w:rPr>
                <w:rFonts w:ascii="Arial" w:hAnsi="Arial" w:cs="Arial"/>
              </w:rPr>
            </w:pPr>
            <w:r w:rsidRPr="0084441B">
              <w:rPr>
                <w:rFonts w:ascii="Arial" w:hAnsi="Arial" w:cs="Arial"/>
                <w:b/>
                <w:noProof/>
              </w:rPr>
              <w:drawing>
                <wp:inline distT="0" distB="0" distL="0" distR="0" wp14:anchorId="7014AC45" wp14:editId="6421B944">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4441B">
              <w:rPr>
                <w:rFonts w:ascii="Arial" w:hAnsi="Arial" w:cs="Arial"/>
                <w:b/>
              </w:rPr>
              <w:t xml:space="preserve">Activity 1 </w:t>
            </w:r>
            <w:r w:rsidRPr="0084441B">
              <w:rPr>
                <w:rFonts w:ascii="Arial" w:hAnsi="Arial" w:cs="Arial"/>
                <w:b/>
                <w:sz w:val="20"/>
                <w:szCs w:val="20"/>
              </w:rPr>
              <w:t>[Page 1.3]</w:t>
            </w: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rPr>
              <w:t>1.</w:t>
            </w:r>
            <w:r w:rsidRPr="0084441B">
              <w:rPr>
                <w:rFonts w:cs="Arial"/>
                <w:sz w:val="24"/>
                <w:szCs w:val="24"/>
              </w:rPr>
              <w:tab/>
              <w:t xml:space="preserve">Adjust the length of the blue and green segments to create the </w:t>
            </w:r>
            <w:proofErr w:type="gramStart"/>
            <w:r w:rsidRPr="0084441B">
              <w:rPr>
                <w:rFonts w:cs="Arial"/>
                <w:sz w:val="24"/>
                <w:szCs w:val="24"/>
              </w:rPr>
              <w:t xml:space="preserve">equation </w:t>
            </w:r>
            <w:proofErr w:type="gramEnd"/>
            <w:r w:rsidR="00ED7175" w:rsidRPr="00ED7175">
              <w:rPr>
                <w:rFonts w:cs="Arial"/>
                <w:position w:val="-6"/>
                <w:sz w:val="24"/>
                <w:szCs w:val="24"/>
              </w:rPr>
              <w:object w:dxaOrig="1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4.25pt" o:ole="">
                  <v:imagedata r:id="rId14" o:title=""/>
                </v:shape>
                <o:OLEObject Type="Embed" ProgID="Equation.DSMT4" ShapeID="_x0000_i1025" DrawAspect="Content" ObjectID="_1506157910" r:id="rId15"/>
              </w:object>
            </w:r>
            <w:r w:rsidRPr="0084441B">
              <w:rPr>
                <w:rFonts w:cs="Arial"/>
                <w:sz w:val="24"/>
                <w:szCs w:val="24"/>
              </w:rPr>
              <w:t>. Answer each of the following. Explain your reasoning in each case.</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If you make the green segment larger, what happens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What happens to the pink segments and to the solution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c.</w:t>
            </w:r>
            <w:r w:rsidRPr="0084441B">
              <w:rPr>
                <w:rFonts w:cs="Arial"/>
                <w:sz w:val="24"/>
                <w:szCs w:val="24"/>
              </w:rPr>
              <w:tab/>
              <w:t>If you make the green segment smaller, what happens to the equation? To the solution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rPr>
              <w:t>2.</w:t>
            </w:r>
            <w:r w:rsidRPr="0084441B">
              <w:rPr>
                <w:rFonts w:cs="Arial"/>
                <w:sz w:val="24"/>
                <w:szCs w:val="24"/>
              </w:rPr>
              <w:tab/>
              <w:t xml:space="preserve">Reset the page. Create the equation </w:t>
            </w:r>
            <w:r w:rsidR="00ED7175" w:rsidRPr="00ED7175">
              <w:rPr>
                <w:rFonts w:cs="Arial"/>
                <w:position w:val="-6"/>
                <w:sz w:val="24"/>
                <w:szCs w:val="24"/>
              </w:rPr>
              <w:object w:dxaOrig="1200" w:dyaOrig="279">
                <v:shape id="_x0000_i1026" type="#_x0000_t75" style="width:60pt;height:14.25pt" o:ole="">
                  <v:imagedata r:id="rId16" o:title=""/>
                </v:shape>
                <o:OLEObject Type="Embed" ProgID="Equation.DSMT4" ShapeID="_x0000_i1026" DrawAspect="Content" ObjectID="_1506157911" r:id="rId17"/>
              </w:object>
            </w:r>
            <w:r w:rsidRPr="0084441B">
              <w:rPr>
                <w:rFonts w:cs="Arial"/>
                <w:sz w:val="24"/>
                <w:szCs w:val="24"/>
              </w:rPr>
              <w:t>again.</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If you make the blue segment larger, what happens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What happens to the pink segments and to the solution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c.</w:t>
            </w:r>
            <w:r w:rsidRPr="0084441B">
              <w:rPr>
                <w:rFonts w:cs="Arial"/>
                <w:sz w:val="24"/>
                <w:szCs w:val="24"/>
              </w:rPr>
              <w:tab/>
              <w:t>If you make the blue segment smaller, what happens to the equation? To the solution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rPr>
              <w:lastRenderedPageBreak/>
              <w:t>3.</w:t>
            </w:r>
            <w:r w:rsidRPr="0084441B">
              <w:rPr>
                <w:rFonts w:cs="Arial"/>
                <w:sz w:val="24"/>
                <w:szCs w:val="24"/>
              </w:rPr>
              <w:tab/>
              <w:t xml:space="preserve">Students are discussing equations of the form </w:t>
            </w:r>
            <w:r w:rsidR="00ED7175" w:rsidRPr="00ED7175">
              <w:rPr>
                <w:rFonts w:cs="Arial"/>
                <w:position w:val="-6"/>
                <w:sz w:val="24"/>
                <w:szCs w:val="24"/>
              </w:rPr>
              <w:object w:dxaOrig="960" w:dyaOrig="279">
                <v:shape id="_x0000_i1027" type="#_x0000_t75" style="width:48pt;height:14.25pt" o:ole="">
                  <v:imagedata r:id="rId18" o:title=""/>
                </v:shape>
                <o:OLEObject Type="Embed" ProgID="Equation.DSMT4" ShapeID="_x0000_i1027" DrawAspect="Content" ObjectID="_1506157912" r:id="rId19"/>
              </w:object>
            </w:r>
            <w:r w:rsidRPr="0084441B">
              <w:rPr>
                <w:rFonts w:cs="Arial"/>
                <w:sz w:val="24"/>
                <w:szCs w:val="24"/>
              </w:rPr>
              <w:t xml:space="preserve"> where</w:t>
            </w:r>
            <w:r w:rsidRPr="0084441B">
              <w:rPr>
                <w:rFonts w:cs="Arial"/>
                <w:i/>
                <w:sz w:val="24"/>
                <w:szCs w:val="24"/>
              </w:rPr>
              <w:t xml:space="preserve"> </w:t>
            </w:r>
            <w:proofErr w:type="gramStart"/>
            <w:r w:rsidRPr="0084441B">
              <w:rPr>
                <w:rFonts w:cs="Arial"/>
                <w:i/>
                <w:sz w:val="24"/>
                <w:szCs w:val="24"/>
              </w:rPr>
              <w:t>a</w:t>
            </w:r>
            <w:r w:rsidRPr="0084441B">
              <w:rPr>
                <w:rFonts w:cs="Arial"/>
                <w:sz w:val="24"/>
                <w:szCs w:val="24"/>
              </w:rPr>
              <w:t xml:space="preserve"> and</w:t>
            </w:r>
            <w:proofErr w:type="gramEnd"/>
            <w:r w:rsidRPr="0084441B">
              <w:rPr>
                <w:rFonts w:cs="Arial"/>
                <w:sz w:val="24"/>
                <w:szCs w:val="24"/>
              </w:rPr>
              <w:t xml:space="preserve"> </w:t>
            </w:r>
            <w:r w:rsidRPr="0084441B">
              <w:rPr>
                <w:rFonts w:cs="Arial"/>
                <w:i/>
                <w:sz w:val="24"/>
                <w:szCs w:val="24"/>
              </w:rPr>
              <w:t>b</w:t>
            </w:r>
            <w:r w:rsidRPr="0084441B">
              <w:rPr>
                <w:rFonts w:cs="Arial"/>
                <w:sz w:val="24"/>
                <w:szCs w:val="24"/>
              </w:rPr>
              <w:t xml:space="preserve"> are given numbers. Decide whether you agree or disagree with the statements some of them made. Give a reason for your answer.</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noProof/>
                <w:sz w:val="24"/>
                <w:szCs w:val="24"/>
              </w:rPr>
              <w:t>a.</w:t>
            </w:r>
            <w:r w:rsidRPr="0084441B">
              <w:rPr>
                <w:rFonts w:cs="Arial"/>
                <w:noProof/>
                <w:sz w:val="24"/>
                <w:szCs w:val="24"/>
              </w:rPr>
              <w:tab/>
            </w:r>
            <w:r w:rsidRPr="0084441B">
              <w:rPr>
                <w:rFonts w:cs="Arial"/>
                <w:sz w:val="24"/>
                <w:szCs w:val="24"/>
              </w:rPr>
              <w:t>Sandra said that adding 2 to the left side of the equation and 3 to the right side of the equation will make a new equation whose solution is 1 more than the solution to the original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D223AE">
        <w:trPr>
          <w:cantSplit/>
        </w:trPr>
        <w:tc>
          <w:tcPr>
            <w:tcW w:w="9630" w:type="dxa"/>
            <w:shd w:val="clear" w:color="auto" w:fill="auto"/>
          </w:tcPr>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noProof/>
                <w:sz w:val="24"/>
                <w:szCs w:val="24"/>
              </w:rPr>
              <w:t>b.</w:t>
            </w:r>
            <w:r w:rsidRPr="0084441B">
              <w:rPr>
                <w:rFonts w:cs="Arial"/>
                <w:noProof/>
                <w:sz w:val="24"/>
                <w:szCs w:val="24"/>
              </w:rPr>
              <w:tab/>
            </w:r>
            <w:r w:rsidRPr="0084441B">
              <w:rPr>
                <w:rFonts w:cs="Arial"/>
                <w:sz w:val="24"/>
                <w:szCs w:val="24"/>
              </w:rPr>
              <w:t xml:space="preserve">Mark said that the solution to the equation will </w:t>
            </w:r>
            <w:proofErr w:type="gramStart"/>
            <w:r w:rsidRPr="0084441B">
              <w:rPr>
                <w:rFonts w:cs="Arial"/>
                <w:sz w:val="24"/>
                <w:szCs w:val="24"/>
              </w:rPr>
              <w:t xml:space="preserve">be </w:t>
            </w:r>
            <w:proofErr w:type="gramEnd"/>
            <w:r w:rsidR="00ED7175" w:rsidRPr="00ED7175">
              <w:rPr>
                <w:rFonts w:cs="Arial"/>
                <w:position w:val="-6"/>
                <w:sz w:val="24"/>
                <w:szCs w:val="24"/>
              </w:rPr>
              <w:object w:dxaOrig="960" w:dyaOrig="279">
                <v:shape id="_x0000_i1028" type="#_x0000_t75" style="width:48pt;height:14.25pt" o:ole="">
                  <v:imagedata r:id="rId20" o:title=""/>
                </v:shape>
                <o:OLEObject Type="Embed" ProgID="Equation.DSMT4" ShapeID="_x0000_i1028" DrawAspect="Content" ObjectID="_1506157913" r:id="rId21"/>
              </w:object>
            </w:r>
            <w:r w:rsidRPr="0084441B">
              <w:rPr>
                <w:rFonts w:cs="Arial"/>
                <w:sz w:val="24"/>
                <w:szCs w:val="24"/>
              </w:rPr>
              <w:t>.</w:t>
            </w:r>
          </w:p>
          <w:p w:rsidR="0084441B" w:rsidRDefault="0084441B" w:rsidP="001D5854">
            <w:pPr>
              <w:spacing w:after="120" w:line="320" w:lineRule="atLeast"/>
              <w:ind w:left="720"/>
              <w:rPr>
                <w:rFonts w:ascii="Arial" w:hAnsi="Arial" w:cs="Arial"/>
                <w:i/>
              </w:rPr>
            </w:pP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noProof/>
                <w:sz w:val="24"/>
                <w:szCs w:val="24"/>
              </w:rPr>
              <w:t>c.</w:t>
            </w:r>
            <w:r w:rsidRPr="0084441B">
              <w:rPr>
                <w:rFonts w:cs="Arial"/>
                <w:noProof/>
                <w:sz w:val="24"/>
                <w:szCs w:val="24"/>
              </w:rPr>
              <w:tab/>
            </w:r>
            <w:proofErr w:type="spellStart"/>
            <w:r w:rsidRPr="0084441B">
              <w:rPr>
                <w:rFonts w:cs="Arial"/>
                <w:sz w:val="24"/>
                <w:szCs w:val="24"/>
              </w:rPr>
              <w:t>Patou</w:t>
            </w:r>
            <w:proofErr w:type="spellEnd"/>
            <w:r w:rsidRPr="0084441B">
              <w:rPr>
                <w:rFonts w:cs="Arial"/>
                <w:sz w:val="24"/>
                <w:szCs w:val="24"/>
              </w:rPr>
              <w:t xml:space="preserve"> said that if you subtract 11 from both sides of an equation, the value of </w:t>
            </w:r>
            <w:r w:rsidRPr="0084441B">
              <w:rPr>
                <w:rFonts w:cs="Arial"/>
                <w:i/>
                <w:sz w:val="24"/>
                <w:szCs w:val="24"/>
              </w:rPr>
              <w:t>x</w:t>
            </w:r>
            <w:r w:rsidRPr="0084441B">
              <w:rPr>
                <w:rFonts w:cs="Arial"/>
                <w:sz w:val="24"/>
                <w:szCs w:val="24"/>
              </w:rPr>
              <w:t xml:space="preserve"> for the new equation will be 11 less than the value of</w:t>
            </w:r>
            <w:r w:rsidRPr="0084441B">
              <w:rPr>
                <w:rFonts w:cs="Arial"/>
                <w:i/>
                <w:sz w:val="24"/>
                <w:szCs w:val="24"/>
              </w:rPr>
              <w:t xml:space="preserve"> x </w:t>
            </w:r>
            <w:r w:rsidRPr="0084441B">
              <w:rPr>
                <w:rFonts w:cs="Arial"/>
                <w:sz w:val="24"/>
                <w:szCs w:val="24"/>
              </w:rPr>
              <w:t>in the original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noProof/>
                <w:sz w:val="24"/>
                <w:szCs w:val="24"/>
              </w:rPr>
              <w:t>d.</w:t>
            </w:r>
            <w:r w:rsidRPr="0084441B">
              <w:rPr>
                <w:rFonts w:cs="Arial"/>
                <w:noProof/>
                <w:sz w:val="24"/>
                <w:szCs w:val="24"/>
              </w:rPr>
              <w:tab/>
            </w:r>
            <w:r w:rsidRPr="0084441B">
              <w:rPr>
                <w:rFonts w:cs="Arial"/>
                <w:sz w:val="24"/>
                <w:szCs w:val="24"/>
              </w:rPr>
              <w:t>Mabel said that adding the same number to both sides of an equation will not change the solution.</w:t>
            </w:r>
          </w:p>
          <w:p w:rsidR="0084441B" w:rsidRDefault="0084441B" w:rsidP="001D5854">
            <w:pPr>
              <w:spacing w:after="120" w:line="320" w:lineRule="atLeast"/>
              <w:ind w:left="720"/>
              <w:rPr>
                <w:rFonts w:ascii="Arial" w:hAnsi="Arial" w:cs="Arial"/>
                <w:i/>
              </w:rPr>
            </w:pP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D223AE">
        <w:trPr>
          <w:cantSplit/>
          <w:trHeight w:val="2550"/>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rPr>
              <w:t>4.</w:t>
            </w:r>
            <w:r w:rsidRPr="0084441B">
              <w:rPr>
                <w:rFonts w:cs="Arial"/>
                <w:sz w:val="24"/>
                <w:szCs w:val="24"/>
              </w:rPr>
              <w:tab/>
              <w:t>Solve each problem using arithmetic. Then show how you could set up an equation and use the file to solve the same problem.</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noProof/>
                <w:sz w:val="24"/>
                <w:szCs w:val="24"/>
              </w:rPr>
              <w:t>a.</w:t>
            </w:r>
            <w:r w:rsidRPr="0084441B">
              <w:rPr>
                <w:rFonts w:cs="Arial"/>
                <w:noProof/>
                <w:sz w:val="24"/>
                <w:szCs w:val="24"/>
              </w:rPr>
              <w:tab/>
            </w:r>
            <w:r w:rsidRPr="0084441B">
              <w:rPr>
                <w:rFonts w:cs="Arial"/>
                <w:sz w:val="24"/>
                <w:szCs w:val="24"/>
              </w:rPr>
              <w:t>Sondra received 18 text messages before noon on Monday. At the end of the day she had received a total of 37 text messages. How many text messages did she get the rest of the day?</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D223AE" w:rsidRPr="0084441B" w:rsidTr="00D223AE">
        <w:trPr>
          <w:cantSplit/>
          <w:trHeight w:val="3765"/>
        </w:trPr>
        <w:tc>
          <w:tcPr>
            <w:tcW w:w="9630" w:type="dxa"/>
            <w:shd w:val="clear" w:color="auto" w:fill="auto"/>
          </w:tcPr>
          <w:p w:rsidR="00D223AE" w:rsidRPr="0084441B" w:rsidRDefault="00D223AE" w:rsidP="001D5854">
            <w:pPr>
              <w:pStyle w:val="ListParagraph"/>
              <w:spacing w:after="120" w:line="320" w:lineRule="atLeast"/>
              <w:ind w:hanging="360"/>
              <w:contextualSpacing w:val="0"/>
              <w:rPr>
                <w:rFonts w:cs="Arial"/>
                <w:sz w:val="24"/>
                <w:szCs w:val="24"/>
              </w:rPr>
            </w:pPr>
            <w:r w:rsidRPr="0084441B">
              <w:rPr>
                <w:rFonts w:cs="Arial"/>
                <w:noProof/>
                <w:sz w:val="24"/>
                <w:szCs w:val="24"/>
              </w:rPr>
              <w:lastRenderedPageBreak/>
              <w:t>b.</w:t>
            </w:r>
            <w:r w:rsidRPr="0084441B">
              <w:rPr>
                <w:rFonts w:cs="Arial"/>
                <w:noProof/>
                <w:sz w:val="24"/>
                <w:szCs w:val="24"/>
              </w:rPr>
              <w:tab/>
            </w:r>
            <w:r w:rsidRPr="0084441B">
              <w:rPr>
                <w:rFonts w:cs="Arial"/>
                <w:sz w:val="24"/>
                <w:szCs w:val="24"/>
              </w:rPr>
              <w:t>Sondra received 13 text messages after noon on Tuesday, and at the end of the day she had a total of 31 messages. How many text messages did Sondra get in the morning?</w:t>
            </w:r>
          </w:p>
          <w:p w:rsidR="00D223AE" w:rsidRDefault="00D223AE" w:rsidP="001D5854">
            <w:pPr>
              <w:spacing w:after="120" w:line="320" w:lineRule="atLeast"/>
              <w:ind w:left="720"/>
              <w:rPr>
                <w:rFonts w:ascii="Arial" w:hAnsi="Arial" w:cs="Arial"/>
                <w:i/>
              </w:rPr>
            </w:pPr>
          </w:p>
          <w:p w:rsidR="00D223AE" w:rsidRPr="0084441B" w:rsidRDefault="00D223AE" w:rsidP="001D5854">
            <w:pPr>
              <w:spacing w:after="120" w:line="320" w:lineRule="atLeast"/>
              <w:ind w:left="720"/>
              <w:rPr>
                <w:rFonts w:ascii="Arial" w:hAnsi="Arial" w:cs="Arial"/>
                <w:i/>
              </w:rPr>
            </w:pPr>
          </w:p>
          <w:p w:rsidR="00D223AE" w:rsidRPr="0084441B" w:rsidRDefault="00D223AE" w:rsidP="001D5854">
            <w:pPr>
              <w:pStyle w:val="ListParagraph"/>
              <w:spacing w:after="120" w:line="320" w:lineRule="atLeast"/>
              <w:ind w:hanging="360"/>
              <w:contextualSpacing w:val="0"/>
              <w:rPr>
                <w:rFonts w:cs="Arial"/>
                <w:sz w:val="24"/>
                <w:szCs w:val="24"/>
              </w:rPr>
            </w:pPr>
            <w:r w:rsidRPr="0084441B">
              <w:rPr>
                <w:rFonts w:cs="Arial"/>
                <w:noProof/>
                <w:sz w:val="24"/>
                <w:szCs w:val="24"/>
              </w:rPr>
              <w:t>c.</w:t>
            </w:r>
            <w:r w:rsidRPr="0084441B">
              <w:rPr>
                <w:rFonts w:cs="Arial"/>
                <w:noProof/>
                <w:sz w:val="24"/>
                <w:szCs w:val="24"/>
              </w:rPr>
              <w:tab/>
            </w:r>
            <w:r w:rsidRPr="0084441B">
              <w:rPr>
                <w:rFonts w:cs="Arial"/>
                <w:sz w:val="24"/>
                <w:szCs w:val="24"/>
              </w:rPr>
              <w:t>After Sondra deleted 13 of the text messages she received on Wednesday, she had 25 messages left for that day. How many did she have to start?</w:t>
            </w:r>
          </w:p>
          <w:p w:rsidR="00D223AE" w:rsidRDefault="00D223AE" w:rsidP="001D5854">
            <w:pPr>
              <w:spacing w:after="120" w:line="320" w:lineRule="atLeast"/>
              <w:ind w:left="720"/>
              <w:rPr>
                <w:rFonts w:ascii="Arial" w:hAnsi="Arial" w:cs="Arial"/>
                <w:i/>
              </w:rPr>
            </w:pPr>
          </w:p>
          <w:p w:rsidR="00D223AE" w:rsidRPr="0084441B" w:rsidRDefault="00D223AE" w:rsidP="001D5854">
            <w:pPr>
              <w:spacing w:after="120" w:line="320" w:lineRule="atLeast"/>
              <w:ind w:left="720"/>
              <w:rPr>
                <w:rFonts w:cs="Arial"/>
              </w:rPr>
            </w:pPr>
          </w:p>
        </w:tc>
      </w:tr>
      <w:tr w:rsidR="0084441B" w:rsidRPr="0084441B" w:rsidTr="00CC62B1">
        <w:trPr>
          <w:cantSplit/>
        </w:trPr>
        <w:tc>
          <w:tcPr>
            <w:tcW w:w="9630" w:type="dxa"/>
            <w:shd w:val="clear" w:color="auto" w:fill="auto"/>
          </w:tcPr>
          <w:p w:rsidR="0084441B" w:rsidRPr="0084441B" w:rsidRDefault="0084441B" w:rsidP="001D5854">
            <w:pPr>
              <w:tabs>
                <w:tab w:val="right" w:leader="underscore" w:pos="9266"/>
              </w:tabs>
              <w:spacing w:after="120" w:line="320" w:lineRule="atLeast"/>
              <w:rPr>
                <w:rFonts w:ascii="Arial" w:hAnsi="Arial" w:cs="Arial"/>
              </w:rPr>
            </w:pPr>
            <w:r w:rsidRPr="0084441B">
              <w:rPr>
                <w:rFonts w:ascii="Arial" w:hAnsi="Arial" w:cs="Arial"/>
                <w:b/>
                <w:noProof/>
              </w:rPr>
              <w:drawing>
                <wp:inline distT="0" distB="0" distL="0" distR="0" wp14:anchorId="7CCD5C9C" wp14:editId="6D66D6FD">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4441B">
              <w:rPr>
                <w:rFonts w:ascii="Arial" w:hAnsi="Arial" w:cs="Arial"/>
                <w:b/>
              </w:rPr>
              <w:t xml:space="preserve">Activity 2 </w:t>
            </w:r>
            <w:r w:rsidRPr="0084441B">
              <w:rPr>
                <w:rFonts w:ascii="Arial" w:hAnsi="Arial" w:cs="Arial"/>
                <w:b/>
                <w:sz w:val="20"/>
                <w:szCs w:val="20"/>
              </w:rPr>
              <w:t>[Page 1.3]</w:t>
            </w: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rPr>
              <w:t>1.</w:t>
            </w:r>
            <w:r w:rsidRPr="0084441B">
              <w:rPr>
                <w:rFonts w:cs="Arial"/>
                <w:sz w:val="24"/>
                <w:szCs w:val="24"/>
              </w:rPr>
              <w:tab/>
              <w:t xml:space="preserve">Reset the page so the equation </w:t>
            </w:r>
            <w:proofErr w:type="gramStart"/>
            <w:r w:rsidRPr="0084441B">
              <w:rPr>
                <w:rFonts w:cs="Arial"/>
                <w:sz w:val="24"/>
                <w:szCs w:val="24"/>
              </w:rPr>
              <w:t xml:space="preserve">is </w:t>
            </w:r>
            <w:proofErr w:type="gramEnd"/>
            <w:r w:rsidR="00ED7175" w:rsidRPr="00ED7175">
              <w:rPr>
                <w:rFonts w:cs="Arial"/>
                <w:position w:val="-24"/>
                <w:sz w:val="24"/>
                <w:szCs w:val="24"/>
              </w:rPr>
              <w:object w:dxaOrig="1040" w:dyaOrig="620">
                <v:shape id="_x0000_i1029" type="#_x0000_t75" style="width:51.75pt;height:30.75pt" o:ole="">
                  <v:imagedata r:id="rId22" o:title=""/>
                </v:shape>
                <o:OLEObject Type="Embed" ProgID="Equation.DSMT4" ShapeID="_x0000_i1029" DrawAspect="Content" ObjectID="_1506157914" r:id="rId23"/>
              </w:object>
            </w:r>
            <w:r w:rsidRPr="0084441B">
              <w:rPr>
                <w:rFonts w:cs="Arial"/>
                <w:sz w:val="24"/>
                <w:szCs w:val="24"/>
              </w:rPr>
              <w:t xml:space="preserve">. Drag the green segment </w:t>
            </w:r>
            <w:proofErr w:type="gramStart"/>
            <w:r w:rsidRPr="0084441B">
              <w:rPr>
                <w:rFonts w:cs="Arial"/>
                <w:sz w:val="24"/>
                <w:szCs w:val="24"/>
              </w:rPr>
              <w:t xml:space="preserve">to </w:t>
            </w:r>
            <w:proofErr w:type="gramEnd"/>
            <w:r w:rsidR="00ED7175" w:rsidRPr="00ED7175">
              <w:rPr>
                <w:rFonts w:cs="Arial"/>
                <w:position w:val="-24"/>
                <w:sz w:val="24"/>
                <w:szCs w:val="24"/>
              </w:rPr>
              <w:object w:dxaOrig="240" w:dyaOrig="620">
                <v:shape id="_x0000_i1030" type="#_x0000_t75" style="width:12pt;height:30.75pt" o:ole="">
                  <v:imagedata r:id="rId24" o:title=""/>
                </v:shape>
                <o:OLEObject Type="Embed" ProgID="Equation.DSMT4" ShapeID="_x0000_i1030" DrawAspect="Content" ObjectID="_1506157915" r:id="rId25"/>
              </w:object>
            </w:r>
            <w:r w:rsidRPr="0084441B">
              <w:rPr>
                <w:rFonts w:cs="Arial"/>
                <w:sz w:val="24"/>
                <w:szCs w:val="24"/>
              </w:rPr>
              <w:t>.</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Describe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What value was subtracted from both sides of the original equation to obtain the new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D223AE">
        <w:trPr>
          <w:cantSplit/>
          <w:trHeight w:val="1228"/>
        </w:trPr>
        <w:tc>
          <w:tcPr>
            <w:tcW w:w="9630" w:type="dxa"/>
            <w:shd w:val="clear" w:color="auto" w:fill="auto"/>
          </w:tcPr>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c.</w:t>
            </w:r>
            <w:r w:rsidRPr="0084441B">
              <w:rPr>
                <w:rFonts w:cs="Arial"/>
                <w:sz w:val="24"/>
                <w:szCs w:val="24"/>
              </w:rPr>
              <w:tab/>
              <w:t xml:space="preserve">Tami said that the new equation has the same solution </w:t>
            </w:r>
            <w:proofErr w:type="gramStart"/>
            <w:r w:rsidRPr="0084441B">
              <w:rPr>
                <w:rFonts w:cs="Arial"/>
                <w:sz w:val="24"/>
                <w:szCs w:val="24"/>
              </w:rPr>
              <w:t xml:space="preserve">as </w:t>
            </w:r>
            <w:proofErr w:type="gramEnd"/>
            <w:r w:rsidR="00ED7175" w:rsidRPr="00ED7175">
              <w:rPr>
                <w:rFonts w:cs="Arial"/>
                <w:position w:val="-24"/>
                <w:sz w:val="24"/>
                <w:szCs w:val="24"/>
              </w:rPr>
              <w:object w:dxaOrig="639" w:dyaOrig="620">
                <v:shape id="_x0000_i1031" type="#_x0000_t75" style="width:32.25pt;height:30.75pt" o:ole="">
                  <v:imagedata r:id="rId26" o:title=""/>
                </v:shape>
                <o:OLEObject Type="Embed" ProgID="Equation.DSMT4" ShapeID="_x0000_i1031" DrawAspect="Content" ObjectID="_1506157916" r:id="rId27"/>
              </w:object>
            </w:r>
            <w:r w:rsidR="001D5854">
              <w:rPr>
                <w:rFonts w:cs="Arial"/>
                <w:sz w:val="24"/>
                <w:szCs w:val="24"/>
              </w:rPr>
              <w:t xml:space="preserve">. Do you agree with her? </w:t>
            </w:r>
            <w:r w:rsidRPr="0084441B">
              <w:rPr>
                <w:rFonts w:cs="Arial"/>
                <w:sz w:val="24"/>
                <w:szCs w:val="24"/>
              </w:rPr>
              <w:t>Why or why not.</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D223AE">
        <w:trPr>
          <w:cantSplit/>
          <w:trHeight w:val="2280"/>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eastAsiaTheme="minorEastAsia" w:cs="Arial"/>
                <w:sz w:val="24"/>
                <w:szCs w:val="24"/>
              </w:rPr>
              <w:t>2.</w:t>
            </w:r>
            <w:r w:rsidRPr="0084441B">
              <w:rPr>
                <w:rFonts w:eastAsiaTheme="minorEastAsia" w:cs="Arial"/>
                <w:sz w:val="24"/>
                <w:szCs w:val="24"/>
              </w:rPr>
              <w:tab/>
            </w:r>
            <w:r w:rsidRPr="0084441B">
              <w:rPr>
                <w:rFonts w:cs="Arial"/>
                <w:sz w:val="24"/>
                <w:szCs w:val="24"/>
              </w:rPr>
              <w:t>Reset the page. Create the equation</w:t>
            </w:r>
            <w:r w:rsidRPr="0084441B">
              <w:rPr>
                <w:rFonts w:cs="Arial"/>
                <w:i/>
                <w:sz w:val="24"/>
                <w:szCs w:val="24"/>
              </w:rPr>
              <w:t xml:space="preserve"> </w:t>
            </w:r>
            <w:r w:rsidR="00ED7175" w:rsidRPr="00ED7175">
              <w:rPr>
                <w:rFonts w:cs="Arial"/>
                <w:i/>
                <w:position w:val="-24"/>
                <w:sz w:val="24"/>
                <w:szCs w:val="24"/>
              </w:rPr>
              <w:object w:dxaOrig="1040" w:dyaOrig="620">
                <v:shape id="_x0000_i1032" type="#_x0000_t75" style="width:51.75pt;height:30.75pt" o:ole="">
                  <v:imagedata r:id="rId28" o:title=""/>
                </v:shape>
                <o:OLEObject Type="Embed" ProgID="Equation.DSMT4" ShapeID="_x0000_i1032" DrawAspect="Content" ObjectID="_1506157917" r:id="rId29"/>
              </w:object>
            </w:r>
            <w:r w:rsidRPr="0084441B">
              <w:rPr>
                <w:rFonts w:cs="Arial"/>
                <w:sz w:val="24"/>
                <w:szCs w:val="24"/>
              </w:rPr>
              <w:t xml:space="preserve"> by dragging the green segment first and then the blue segment.</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What is the solution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D223AE" w:rsidRPr="0084441B" w:rsidTr="00D223AE">
        <w:trPr>
          <w:cantSplit/>
          <w:trHeight w:val="3045"/>
        </w:trPr>
        <w:tc>
          <w:tcPr>
            <w:tcW w:w="9630" w:type="dxa"/>
            <w:shd w:val="clear" w:color="auto" w:fill="auto"/>
          </w:tcPr>
          <w:p w:rsidR="00D223AE" w:rsidRPr="0084441B" w:rsidRDefault="00D223AE" w:rsidP="001D5854">
            <w:pPr>
              <w:pStyle w:val="ListParagraph"/>
              <w:spacing w:after="120" w:line="320" w:lineRule="atLeast"/>
              <w:ind w:hanging="360"/>
              <w:contextualSpacing w:val="0"/>
              <w:rPr>
                <w:rFonts w:cs="Arial"/>
                <w:sz w:val="24"/>
                <w:szCs w:val="24"/>
              </w:rPr>
            </w:pPr>
            <w:r w:rsidRPr="0084441B">
              <w:rPr>
                <w:rFonts w:cs="Arial"/>
                <w:sz w:val="24"/>
                <w:szCs w:val="24"/>
              </w:rPr>
              <w:lastRenderedPageBreak/>
              <w:t>b.</w:t>
            </w:r>
            <w:r w:rsidRPr="0084441B">
              <w:rPr>
                <w:rFonts w:cs="Arial"/>
                <w:sz w:val="24"/>
                <w:szCs w:val="24"/>
              </w:rPr>
              <w:tab/>
              <w:t>Explain how you could find the solution by dragging the green segment.</w:t>
            </w:r>
          </w:p>
          <w:p w:rsidR="00D223AE" w:rsidRDefault="00D223AE" w:rsidP="001D5854">
            <w:pPr>
              <w:spacing w:after="120" w:line="320" w:lineRule="atLeast"/>
              <w:ind w:left="720"/>
              <w:rPr>
                <w:rFonts w:ascii="Arial" w:hAnsi="Arial" w:cs="Arial"/>
                <w:i/>
              </w:rPr>
            </w:pPr>
          </w:p>
          <w:p w:rsidR="00D223AE" w:rsidRPr="0084441B" w:rsidRDefault="00D223AE" w:rsidP="001D5854">
            <w:pPr>
              <w:spacing w:after="120" w:line="320" w:lineRule="atLeast"/>
              <w:ind w:left="720"/>
              <w:rPr>
                <w:rFonts w:ascii="Arial" w:hAnsi="Arial" w:cs="Arial"/>
                <w:i/>
              </w:rPr>
            </w:pPr>
          </w:p>
          <w:p w:rsidR="00D223AE" w:rsidRPr="0084441B" w:rsidRDefault="00D223AE" w:rsidP="001D5854">
            <w:pPr>
              <w:pStyle w:val="ListParagraph"/>
              <w:spacing w:after="120" w:line="320" w:lineRule="atLeast"/>
              <w:ind w:hanging="360"/>
              <w:contextualSpacing w:val="0"/>
              <w:rPr>
                <w:rFonts w:cs="Arial"/>
                <w:sz w:val="24"/>
                <w:szCs w:val="24"/>
              </w:rPr>
            </w:pPr>
            <w:r w:rsidRPr="0084441B">
              <w:rPr>
                <w:rFonts w:cs="Arial"/>
                <w:sz w:val="24"/>
                <w:szCs w:val="24"/>
              </w:rPr>
              <w:t>c.</w:t>
            </w:r>
            <w:r w:rsidRPr="0084441B">
              <w:rPr>
                <w:rFonts w:cs="Arial"/>
                <w:sz w:val="24"/>
                <w:szCs w:val="24"/>
              </w:rPr>
              <w:tab/>
              <w:t>What number was added to both sides of the original equation to make the new equation?</w:t>
            </w:r>
          </w:p>
          <w:p w:rsidR="00D223AE" w:rsidRDefault="00D223AE" w:rsidP="001D5854">
            <w:pPr>
              <w:spacing w:after="120" w:line="320" w:lineRule="atLeast"/>
              <w:ind w:left="720"/>
              <w:rPr>
                <w:rFonts w:ascii="Arial" w:hAnsi="Arial" w:cs="Arial"/>
                <w:i/>
              </w:rPr>
            </w:pPr>
          </w:p>
          <w:p w:rsidR="00D223AE" w:rsidRPr="0084441B" w:rsidRDefault="00D223AE" w:rsidP="001D5854">
            <w:pPr>
              <w:spacing w:after="120" w:line="320" w:lineRule="atLeast"/>
              <w:ind w:left="720"/>
              <w:rPr>
                <w:rFonts w:eastAsiaTheme="minorEastAsia" w:cs="Arial"/>
              </w:rPr>
            </w:pP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eastAsiaTheme="minorEastAsia" w:cs="Arial"/>
                <w:sz w:val="24"/>
                <w:szCs w:val="24"/>
              </w:rPr>
              <w:t>3.</w:t>
            </w:r>
            <w:r w:rsidRPr="0084441B">
              <w:rPr>
                <w:rFonts w:eastAsiaTheme="minorEastAsia" w:cs="Arial"/>
                <w:sz w:val="24"/>
                <w:szCs w:val="24"/>
              </w:rPr>
              <w:tab/>
            </w:r>
            <w:r w:rsidRPr="0084441B">
              <w:rPr>
                <w:rFonts w:cs="Arial"/>
                <w:sz w:val="24"/>
                <w:szCs w:val="24"/>
              </w:rPr>
              <w:t>Reset the page. Use the arrow to select decimals.</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Give at least two ways you could find the solution to the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Change the constant on the left side of the equation to 2. Predict what you think the solution will be. Explain your reasoning. Use the file to check your answer.</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c.</w:t>
            </w:r>
            <w:r w:rsidRPr="0084441B">
              <w:rPr>
                <w:rFonts w:cs="Arial"/>
                <w:sz w:val="24"/>
                <w:szCs w:val="24"/>
              </w:rPr>
              <w:tab/>
              <w:t>Reset the page. Change the constant on the right side of the equation to 3.4. Predict what you think the solution will be. Explain your reasoning. Use the file to check your answer.</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bl>
    <w:p w:rsidR="001D5854" w:rsidRDefault="001D5854">
      <w:r>
        <w:br w:type="page"/>
      </w:r>
    </w:p>
    <w:tbl>
      <w:tblPr>
        <w:tblW w:w="9630" w:type="dxa"/>
        <w:tblInd w:w="18" w:type="dxa"/>
        <w:tblLayout w:type="fixed"/>
        <w:tblLook w:val="01E0" w:firstRow="1" w:lastRow="1" w:firstColumn="1" w:lastColumn="1" w:noHBand="0" w:noVBand="0"/>
      </w:tblPr>
      <w:tblGrid>
        <w:gridCol w:w="9630"/>
      </w:tblGrid>
      <w:tr w:rsidR="0084441B" w:rsidRPr="0084441B" w:rsidTr="00CC62B1">
        <w:trPr>
          <w:cantSplit/>
        </w:trPr>
        <w:tc>
          <w:tcPr>
            <w:tcW w:w="9630" w:type="dxa"/>
            <w:shd w:val="clear" w:color="auto" w:fill="auto"/>
          </w:tcPr>
          <w:p w:rsidR="0084441B" w:rsidRPr="0084441B" w:rsidRDefault="0084441B" w:rsidP="001D5854">
            <w:pPr>
              <w:tabs>
                <w:tab w:val="right" w:leader="underscore" w:pos="9266"/>
              </w:tabs>
              <w:spacing w:after="120" w:line="320" w:lineRule="atLeast"/>
              <w:rPr>
                <w:rFonts w:ascii="Arial" w:hAnsi="Arial" w:cs="Arial"/>
              </w:rPr>
            </w:pPr>
            <w:r w:rsidRPr="0084441B">
              <w:rPr>
                <w:rFonts w:ascii="Arial" w:hAnsi="Arial" w:cs="Arial"/>
                <w:b/>
                <w:noProof/>
              </w:rPr>
              <w:lastRenderedPageBreak/>
              <w:drawing>
                <wp:inline distT="0" distB="0" distL="0" distR="0" wp14:anchorId="1D528D97" wp14:editId="030EA011">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4441B">
              <w:rPr>
                <w:rFonts w:ascii="Arial" w:hAnsi="Arial" w:cs="Arial"/>
                <w:b/>
              </w:rPr>
              <w:t xml:space="preserve">Activity 3 </w:t>
            </w:r>
            <w:r w:rsidRPr="0084441B">
              <w:rPr>
                <w:rFonts w:ascii="Arial" w:hAnsi="Arial" w:cs="Arial"/>
                <w:b/>
                <w:sz w:val="20"/>
                <w:szCs w:val="20"/>
              </w:rPr>
              <w:t>[Page 2.2]</w:t>
            </w: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lang w:eastAsia="ja-JP"/>
              </w:rPr>
              <w:t>1.</w:t>
            </w:r>
            <w:r w:rsidRPr="0084441B">
              <w:rPr>
                <w:rFonts w:cs="Arial"/>
                <w:sz w:val="24"/>
                <w:szCs w:val="24"/>
                <w:lang w:eastAsia="ja-JP"/>
              </w:rPr>
              <w:tab/>
            </w:r>
            <w:r w:rsidRPr="0084441B">
              <w:rPr>
                <w:rFonts w:cs="Arial"/>
                <w:sz w:val="24"/>
                <w:szCs w:val="24"/>
              </w:rPr>
              <w:t xml:space="preserve">Create the </w:t>
            </w:r>
            <w:proofErr w:type="gramStart"/>
            <w:r w:rsidRPr="0084441B">
              <w:rPr>
                <w:rFonts w:cs="Arial"/>
                <w:sz w:val="24"/>
                <w:szCs w:val="24"/>
              </w:rPr>
              <w:t xml:space="preserve">equation </w:t>
            </w:r>
            <w:proofErr w:type="gramEnd"/>
            <w:r w:rsidR="00ED7175" w:rsidRPr="00ED7175">
              <w:rPr>
                <w:rFonts w:cs="Arial"/>
                <w:position w:val="-6"/>
                <w:sz w:val="24"/>
                <w:szCs w:val="24"/>
              </w:rPr>
              <w:object w:dxaOrig="880" w:dyaOrig="279">
                <v:shape id="_x0000_i1033" type="#_x0000_t75" style="width:44.25pt;height:14.25pt" o:ole="">
                  <v:imagedata r:id="rId30" o:title=""/>
                </v:shape>
                <o:OLEObject Type="Embed" ProgID="Equation.DSMT4" ShapeID="_x0000_i1033" DrawAspect="Content" ObjectID="_1506157918" r:id="rId31"/>
              </w:object>
            </w:r>
            <w:r w:rsidRPr="0084441B">
              <w:rPr>
                <w:rFonts w:cs="Arial"/>
                <w:sz w:val="24"/>
                <w:szCs w:val="24"/>
              </w:rPr>
              <w:t xml:space="preserve">. Use the file to decide whether the new equations will have the same solution </w:t>
            </w:r>
            <w:proofErr w:type="gramStart"/>
            <w:r w:rsidRPr="0084441B">
              <w:rPr>
                <w:rFonts w:cs="Arial"/>
                <w:sz w:val="24"/>
                <w:szCs w:val="24"/>
              </w:rPr>
              <w:t xml:space="preserve">as </w:t>
            </w:r>
            <w:proofErr w:type="gramEnd"/>
            <w:r w:rsidR="00ED7175" w:rsidRPr="00ED7175">
              <w:rPr>
                <w:rFonts w:cs="Arial"/>
                <w:position w:val="-6"/>
                <w:sz w:val="24"/>
                <w:szCs w:val="24"/>
              </w:rPr>
              <w:object w:dxaOrig="880" w:dyaOrig="279">
                <v:shape id="_x0000_i1034" type="#_x0000_t75" style="width:44.25pt;height:14.25pt" o:ole="">
                  <v:imagedata r:id="rId32" o:title=""/>
                </v:shape>
                <o:OLEObject Type="Embed" ProgID="Equation.DSMT4" ShapeID="_x0000_i1034" DrawAspect="Content" ObjectID="_1506157919" r:id="rId33"/>
              </w:object>
            </w:r>
            <w:r w:rsidRPr="0084441B">
              <w:rPr>
                <w:rFonts w:cs="Arial"/>
                <w:sz w:val="24"/>
                <w:szCs w:val="24"/>
              </w:rPr>
              <w:t>.</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r>
            <w:r w:rsidR="00ED7175" w:rsidRPr="00ED7175">
              <w:rPr>
                <w:rFonts w:cs="Arial"/>
                <w:position w:val="-6"/>
                <w:sz w:val="24"/>
                <w:szCs w:val="24"/>
              </w:rPr>
              <w:object w:dxaOrig="980" w:dyaOrig="279">
                <v:shape id="_x0000_i1035" type="#_x0000_t75" style="width:48.75pt;height:14.25pt" o:ole="">
                  <v:imagedata r:id="rId34" o:title=""/>
                </v:shape>
                <o:OLEObject Type="Embed" ProgID="Equation.DSMT4" ShapeID="_x0000_i1035" DrawAspect="Content" ObjectID="_1506157920" r:id="rId35"/>
              </w:objec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r>
            <w:r w:rsidR="00ED7175" w:rsidRPr="00ED7175">
              <w:rPr>
                <w:rFonts w:cs="Arial"/>
                <w:position w:val="-6"/>
                <w:sz w:val="24"/>
                <w:szCs w:val="24"/>
              </w:rPr>
              <w:object w:dxaOrig="980" w:dyaOrig="279">
                <v:shape id="_x0000_i1036" type="#_x0000_t75" style="width:48.75pt;height:14.25pt" o:ole="">
                  <v:imagedata r:id="rId36" o:title=""/>
                </v:shape>
                <o:OLEObject Type="Embed" ProgID="Equation.DSMT4" ShapeID="_x0000_i1036" DrawAspect="Content" ObjectID="_1506157921" r:id="rId37"/>
              </w:objec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c.</w:t>
            </w:r>
            <w:r w:rsidRPr="0084441B">
              <w:rPr>
                <w:rFonts w:cs="Arial"/>
                <w:sz w:val="24"/>
                <w:szCs w:val="24"/>
              </w:rPr>
              <w:tab/>
            </w:r>
            <w:r w:rsidR="00ED7175" w:rsidRPr="00ED7175">
              <w:rPr>
                <w:rFonts w:cs="Arial"/>
                <w:position w:val="-24"/>
                <w:sz w:val="24"/>
                <w:szCs w:val="24"/>
              </w:rPr>
              <w:object w:dxaOrig="800" w:dyaOrig="620">
                <v:shape id="_x0000_i1037" type="#_x0000_t75" style="width:39.75pt;height:30.75pt" o:ole="">
                  <v:imagedata r:id="rId38" o:title=""/>
                </v:shape>
                <o:OLEObject Type="Embed" ProgID="Equation.DSMT4" ShapeID="_x0000_i1037" DrawAspect="Content" ObjectID="_1506157922" r:id="rId39"/>
              </w:objec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d.</w:t>
            </w:r>
            <w:r w:rsidRPr="0084441B">
              <w:rPr>
                <w:rFonts w:cs="Arial"/>
                <w:noProof/>
                <w:sz w:val="24"/>
                <w:szCs w:val="24"/>
              </w:rPr>
              <w:tab/>
            </w:r>
            <w:r w:rsidR="00ED7175" w:rsidRPr="00ED7175">
              <w:rPr>
                <w:rFonts w:cs="Arial"/>
                <w:noProof/>
                <w:position w:val="-6"/>
                <w:sz w:val="24"/>
                <w:szCs w:val="24"/>
              </w:rPr>
              <w:object w:dxaOrig="840" w:dyaOrig="279">
                <v:shape id="_x0000_i1038" type="#_x0000_t75" style="width:42pt;height:14.25pt" o:ole="">
                  <v:imagedata r:id="rId40" o:title=""/>
                </v:shape>
                <o:OLEObject Type="Embed" ProgID="Equation.DSMT4" ShapeID="_x0000_i1038" DrawAspect="Content" ObjectID="_1506157923" r:id="rId41"/>
              </w:objec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e.</w:t>
            </w:r>
            <w:r w:rsidRPr="0084441B">
              <w:rPr>
                <w:rFonts w:cs="Arial"/>
                <w:sz w:val="24"/>
                <w:szCs w:val="24"/>
              </w:rPr>
              <w:tab/>
            </w:r>
            <w:r w:rsidR="00ED7175" w:rsidRPr="00ED7175">
              <w:rPr>
                <w:rFonts w:cs="Arial"/>
                <w:position w:val="-4"/>
                <w:sz w:val="24"/>
                <w:szCs w:val="24"/>
              </w:rPr>
              <w:object w:dxaOrig="680" w:dyaOrig="260">
                <v:shape id="_x0000_i1039" type="#_x0000_t75" style="width:33.75pt;height:12.75pt" o:ole="">
                  <v:imagedata r:id="rId42" o:title=""/>
                </v:shape>
                <o:OLEObject Type="Embed" ProgID="Equation.DSMT4" ShapeID="_x0000_i1039" DrawAspect="Content" ObjectID="_1506157924" r:id="rId43"/>
              </w:object>
            </w:r>
          </w:p>
          <w:p w:rsidR="0084441B" w:rsidRDefault="0084441B" w:rsidP="001D5854">
            <w:pPr>
              <w:spacing w:after="120" w:line="320" w:lineRule="atLeast"/>
              <w:ind w:left="360"/>
              <w:rPr>
                <w:rFonts w:ascii="Arial" w:hAnsi="Arial" w:cs="Arial"/>
                <w:i/>
              </w:rPr>
            </w:pPr>
          </w:p>
          <w:p w:rsidR="0084441B" w:rsidRDefault="0084441B" w:rsidP="001D5854">
            <w:pPr>
              <w:spacing w:after="120" w:line="320" w:lineRule="atLeast"/>
              <w:ind w:left="360"/>
              <w:rPr>
                <w:rFonts w:ascii="Arial" w:hAnsi="Arial" w:cs="Arial"/>
                <w:i/>
              </w:rPr>
            </w:pPr>
          </w:p>
          <w:p w:rsidR="0084441B" w:rsidRPr="0084441B" w:rsidRDefault="0084441B" w:rsidP="001D5854">
            <w:pPr>
              <w:spacing w:after="120" w:line="320" w:lineRule="atLeast"/>
              <w:ind w:left="360"/>
              <w:rPr>
                <w:rFonts w:ascii="Arial" w:hAnsi="Arial" w:cs="Arial"/>
                <w:i/>
              </w:rPr>
            </w:pPr>
          </w:p>
        </w:tc>
      </w:tr>
      <w:tr w:rsidR="0084441B" w:rsidRPr="0084441B" w:rsidTr="00CC62B1">
        <w:trPr>
          <w:cantSplit/>
        </w:trPr>
        <w:tc>
          <w:tcPr>
            <w:tcW w:w="9630" w:type="dxa"/>
            <w:shd w:val="clear" w:color="auto" w:fill="auto"/>
          </w:tcPr>
          <w:p w:rsidR="0084441B" w:rsidRPr="0084441B" w:rsidRDefault="0084441B" w:rsidP="001D5854">
            <w:pPr>
              <w:pStyle w:val="ListParagraph"/>
              <w:tabs>
                <w:tab w:val="left" w:pos="360"/>
              </w:tabs>
              <w:spacing w:after="120" w:line="320" w:lineRule="atLeast"/>
              <w:ind w:hanging="720"/>
              <w:contextualSpacing w:val="0"/>
              <w:rPr>
                <w:rFonts w:cs="Arial"/>
                <w:sz w:val="24"/>
                <w:szCs w:val="24"/>
              </w:rPr>
            </w:pPr>
            <w:r w:rsidRPr="0084441B">
              <w:rPr>
                <w:rFonts w:cs="Arial"/>
                <w:sz w:val="24"/>
                <w:szCs w:val="24"/>
              </w:rPr>
              <w:t>2.</w:t>
            </w:r>
            <w:r w:rsidRPr="0084441B">
              <w:rPr>
                <w:rFonts w:cs="Arial"/>
                <w:sz w:val="24"/>
                <w:szCs w:val="24"/>
              </w:rPr>
              <w:tab/>
              <w:t>a.</w:t>
            </w:r>
            <w:r w:rsidRPr="0084441B">
              <w:rPr>
                <w:rFonts w:cs="Arial"/>
                <w:sz w:val="24"/>
                <w:szCs w:val="24"/>
              </w:rPr>
              <w:tab/>
              <w:t xml:space="preserve">Describe how the equations in question 1 could be made from the original </w:t>
            </w:r>
            <w:proofErr w:type="gramStart"/>
            <w:r w:rsidRPr="0084441B">
              <w:rPr>
                <w:rFonts w:cs="Arial"/>
                <w:sz w:val="24"/>
                <w:szCs w:val="24"/>
              </w:rPr>
              <w:t xml:space="preserve">equation </w:t>
            </w:r>
            <w:proofErr w:type="gramEnd"/>
            <w:r w:rsidR="00ED7175" w:rsidRPr="00ED7175">
              <w:rPr>
                <w:rFonts w:cs="Arial"/>
                <w:position w:val="-6"/>
                <w:sz w:val="24"/>
                <w:szCs w:val="24"/>
              </w:rPr>
              <w:object w:dxaOrig="880" w:dyaOrig="279">
                <v:shape id="_x0000_i1040" type="#_x0000_t75" style="width:44.25pt;height:14.25pt" o:ole="">
                  <v:imagedata r:id="rId44" o:title=""/>
                </v:shape>
                <o:OLEObject Type="Embed" ProgID="Equation.DSMT4" ShapeID="_x0000_i1040" DrawAspect="Content" ObjectID="_1506157925" r:id="rId45"/>
              </w:object>
            </w:r>
            <w:r w:rsidRPr="0084441B">
              <w:rPr>
                <w:rFonts w:cs="Arial"/>
                <w:sz w:val="24"/>
                <w:szCs w:val="24"/>
              </w:rPr>
              <w:t>.</w:t>
            </w:r>
          </w:p>
          <w:p w:rsidR="0084441B" w:rsidRDefault="0084441B" w:rsidP="001D5854">
            <w:pPr>
              <w:spacing w:after="120" w:line="320" w:lineRule="atLeast"/>
              <w:ind w:left="720"/>
              <w:rPr>
                <w:rFonts w:ascii="Arial" w:hAnsi="Arial" w:cs="Arial"/>
                <w:i/>
              </w:rPr>
            </w:pP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Which of the strategies you described in part 2a preserved the solution from the original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lang w:eastAsia="ja-JP"/>
              </w:rPr>
              <w:t>3.</w:t>
            </w:r>
            <w:r w:rsidRPr="0084441B">
              <w:rPr>
                <w:rFonts w:cs="Arial"/>
                <w:sz w:val="24"/>
                <w:szCs w:val="24"/>
                <w:lang w:eastAsia="ja-JP"/>
              </w:rPr>
              <w:tab/>
            </w:r>
            <w:r w:rsidRPr="0084441B">
              <w:rPr>
                <w:rFonts w:cs="Arial"/>
                <w:sz w:val="24"/>
                <w:szCs w:val="24"/>
              </w:rPr>
              <w:t>Do you agree or disagree with the following students. Explain why or why not.</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Teena says that you can multiply both sides of an equation by any number, and the new equation will have the same solution as the original equation. Do you agree with her? Why or why not?</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Kurt says that every equation with a variable has some number that will be a solution.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CC62B1">
        <w:trPr>
          <w:cantSplit/>
        </w:trPr>
        <w:tc>
          <w:tcPr>
            <w:tcW w:w="9630" w:type="dxa"/>
            <w:shd w:val="clear" w:color="auto" w:fill="auto"/>
          </w:tcPr>
          <w:p w:rsidR="0084441B" w:rsidRPr="0084441B" w:rsidRDefault="0084441B" w:rsidP="001D5854">
            <w:pPr>
              <w:tabs>
                <w:tab w:val="right" w:leader="underscore" w:pos="9266"/>
              </w:tabs>
              <w:spacing w:after="120" w:line="320" w:lineRule="atLeast"/>
              <w:rPr>
                <w:rFonts w:ascii="Arial" w:hAnsi="Arial" w:cs="Arial"/>
              </w:rPr>
            </w:pPr>
            <w:r w:rsidRPr="0084441B">
              <w:rPr>
                <w:rFonts w:ascii="Arial" w:hAnsi="Arial" w:cs="Arial"/>
                <w:b/>
                <w:noProof/>
              </w:rPr>
              <w:lastRenderedPageBreak/>
              <w:drawing>
                <wp:inline distT="0" distB="0" distL="0" distR="0" wp14:anchorId="631F6738" wp14:editId="46C7AE48">
                  <wp:extent cx="361950" cy="276225"/>
                  <wp:effectExtent l="0" t="0" r="0" b="9525"/>
                  <wp:docPr id="5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4441B">
              <w:rPr>
                <w:rFonts w:ascii="Arial" w:hAnsi="Arial" w:cs="Arial"/>
                <w:b/>
              </w:rPr>
              <w:t xml:space="preserve">Activity 4 </w:t>
            </w:r>
            <w:r w:rsidRPr="001D5854">
              <w:rPr>
                <w:rFonts w:ascii="Arial" w:hAnsi="Arial" w:cs="Arial"/>
                <w:b/>
                <w:sz w:val="20"/>
                <w:szCs w:val="20"/>
              </w:rPr>
              <w:t>[Page 2.2]</w:t>
            </w: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lang w:eastAsia="ja-JP"/>
              </w:rPr>
              <w:t>1.</w:t>
            </w:r>
            <w:r w:rsidRPr="0084441B">
              <w:rPr>
                <w:rFonts w:cs="Arial"/>
                <w:sz w:val="24"/>
                <w:szCs w:val="24"/>
                <w:lang w:eastAsia="ja-JP"/>
              </w:rPr>
              <w:tab/>
              <w:t xml:space="preserve">Reset the page. </w:t>
            </w:r>
            <w:r w:rsidRPr="0084441B">
              <w:rPr>
                <w:rFonts w:cs="Arial"/>
                <w:sz w:val="24"/>
                <w:szCs w:val="24"/>
              </w:rPr>
              <w:t xml:space="preserve">Change the equation </w:t>
            </w:r>
            <w:proofErr w:type="gramStart"/>
            <w:r w:rsidRPr="0084441B">
              <w:rPr>
                <w:rFonts w:cs="Arial"/>
                <w:sz w:val="24"/>
                <w:szCs w:val="24"/>
              </w:rPr>
              <w:t xml:space="preserve">to </w:t>
            </w:r>
            <w:proofErr w:type="gramEnd"/>
            <w:r w:rsidR="00ED7175" w:rsidRPr="00ED7175">
              <w:rPr>
                <w:rFonts w:cs="Arial"/>
                <w:position w:val="-28"/>
                <w:sz w:val="24"/>
                <w:szCs w:val="24"/>
              </w:rPr>
              <w:object w:dxaOrig="1820" w:dyaOrig="680">
                <v:shape id="_x0000_i1041" type="#_x0000_t75" style="width:90.75pt;height:33.75pt" o:ole="">
                  <v:imagedata r:id="rId46" o:title=""/>
                </v:shape>
                <o:OLEObject Type="Embed" ProgID="Equation.DSMT4" ShapeID="_x0000_i1041" DrawAspect="Content" ObjectID="_1506157926" r:id="rId47"/>
              </w:object>
            </w:r>
            <w:r w:rsidRPr="0084441B">
              <w:rPr>
                <w:rFonts w:cs="Arial"/>
                <w:sz w:val="24"/>
                <w:szCs w:val="24"/>
              </w:rPr>
              <w:t>.</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Explain how the values associated with the lengths of the pink, green and blue segments are related.</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CC62B1">
        <w:trPr>
          <w:cantSplit/>
        </w:trPr>
        <w:tc>
          <w:tcPr>
            <w:tcW w:w="9630" w:type="dxa"/>
            <w:shd w:val="clear" w:color="auto" w:fill="auto"/>
          </w:tcPr>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What is the solution?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c.</w:t>
            </w:r>
            <w:r w:rsidRPr="0084441B">
              <w:rPr>
                <w:rFonts w:cs="Arial"/>
                <w:sz w:val="24"/>
                <w:szCs w:val="24"/>
              </w:rPr>
              <w:tab/>
              <w:t xml:space="preserve">Predict the new equation and the solution to the new equation if the multiplier is changed </w:t>
            </w:r>
            <w:proofErr w:type="gramStart"/>
            <w:r w:rsidRPr="0084441B">
              <w:rPr>
                <w:rFonts w:cs="Arial"/>
                <w:sz w:val="24"/>
                <w:szCs w:val="24"/>
              </w:rPr>
              <w:t xml:space="preserve">to </w:t>
            </w:r>
            <w:proofErr w:type="gramEnd"/>
            <w:r w:rsidR="00ED7175" w:rsidRPr="00ED7175">
              <w:rPr>
                <w:rFonts w:cs="Arial"/>
                <w:position w:val="-24"/>
                <w:sz w:val="24"/>
                <w:szCs w:val="24"/>
              </w:rPr>
              <w:object w:dxaOrig="240" w:dyaOrig="620">
                <v:shape id="_x0000_i1042" type="#_x0000_t75" style="width:12pt;height:30.75pt" o:ole="">
                  <v:imagedata r:id="rId48" o:title=""/>
                </v:shape>
                <o:OLEObject Type="Embed" ProgID="Equation.DSMT4" ShapeID="_x0000_i1042" DrawAspect="Content" ObjectID="_1506157927" r:id="rId49"/>
              </w:object>
            </w:r>
            <w:r w:rsidRPr="0084441B">
              <w:rPr>
                <w:rFonts w:cs="Arial"/>
                <w:sz w:val="24"/>
                <w:szCs w:val="24"/>
              </w:rPr>
              <w:t>. Check your prediction using the file.</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D223AE">
        <w:trPr>
          <w:cantSplit/>
        </w:trPr>
        <w:tc>
          <w:tcPr>
            <w:tcW w:w="9630" w:type="dxa"/>
            <w:shd w:val="clear" w:color="auto" w:fill="auto"/>
          </w:tcPr>
          <w:p w:rsidR="0084441B" w:rsidRPr="0084441B" w:rsidRDefault="0084441B" w:rsidP="001D5854">
            <w:pPr>
              <w:pStyle w:val="ListParagraph"/>
              <w:spacing w:after="120" w:line="320" w:lineRule="atLeast"/>
              <w:ind w:left="360" w:hanging="360"/>
              <w:contextualSpacing w:val="0"/>
              <w:rPr>
                <w:rFonts w:cs="Arial"/>
                <w:sz w:val="24"/>
                <w:szCs w:val="24"/>
              </w:rPr>
            </w:pPr>
            <w:r w:rsidRPr="0084441B">
              <w:rPr>
                <w:rFonts w:cs="Arial"/>
                <w:sz w:val="24"/>
                <w:szCs w:val="24"/>
                <w:lang w:eastAsia="ja-JP"/>
              </w:rPr>
              <w:t>2.</w:t>
            </w:r>
            <w:r w:rsidRPr="0084441B">
              <w:rPr>
                <w:rFonts w:cs="Arial"/>
                <w:sz w:val="24"/>
                <w:szCs w:val="24"/>
                <w:lang w:eastAsia="ja-JP"/>
              </w:rPr>
              <w:tab/>
            </w:r>
            <w:r w:rsidRPr="0084441B">
              <w:rPr>
                <w:rFonts w:cs="Arial"/>
                <w:sz w:val="24"/>
                <w:szCs w:val="24"/>
              </w:rPr>
              <w:t>Decide whether the following statements are true or false. Use an example from the file to support your thinking.</w:t>
            </w:r>
          </w:p>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a.</w:t>
            </w:r>
            <w:r w:rsidRPr="0084441B">
              <w:rPr>
                <w:rFonts w:cs="Arial"/>
                <w:sz w:val="24"/>
                <w:szCs w:val="24"/>
              </w:rPr>
              <w:tab/>
              <w:t>Multiplying both sides of an equation by the same number will preserve the solution to the original equation.</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hAnsi="Arial" w:cs="Arial"/>
                <w:i/>
              </w:rPr>
            </w:pPr>
          </w:p>
        </w:tc>
      </w:tr>
      <w:tr w:rsidR="0084441B" w:rsidRPr="0084441B" w:rsidTr="00D223AE">
        <w:trPr>
          <w:cantSplit/>
          <w:trHeight w:val="1350"/>
        </w:trPr>
        <w:tc>
          <w:tcPr>
            <w:tcW w:w="9630" w:type="dxa"/>
            <w:shd w:val="clear" w:color="auto" w:fill="auto"/>
          </w:tcPr>
          <w:p w:rsidR="0084441B" w:rsidRPr="0084441B" w:rsidRDefault="0084441B" w:rsidP="001D5854">
            <w:pPr>
              <w:pStyle w:val="ListParagraph"/>
              <w:spacing w:after="120" w:line="320" w:lineRule="atLeast"/>
              <w:ind w:hanging="360"/>
              <w:contextualSpacing w:val="0"/>
              <w:rPr>
                <w:rFonts w:cs="Arial"/>
                <w:sz w:val="24"/>
                <w:szCs w:val="24"/>
              </w:rPr>
            </w:pPr>
            <w:r w:rsidRPr="0084441B">
              <w:rPr>
                <w:rFonts w:cs="Arial"/>
                <w:sz w:val="24"/>
                <w:szCs w:val="24"/>
              </w:rPr>
              <w:t>b.</w:t>
            </w:r>
            <w:r w:rsidRPr="0084441B">
              <w:rPr>
                <w:rFonts w:cs="Arial"/>
                <w:sz w:val="24"/>
                <w:szCs w:val="24"/>
              </w:rPr>
              <w:tab/>
              <w:t xml:space="preserve">The equation </w:t>
            </w:r>
            <w:r w:rsidR="00ED7175" w:rsidRPr="00ED7175">
              <w:rPr>
                <w:rFonts w:cs="Arial"/>
                <w:position w:val="-14"/>
                <w:sz w:val="24"/>
                <w:szCs w:val="24"/>
              </w:rPr>
              <w:object w:dxaOrig="1440" w:dyaOrig="400">
                <v:shape id="_x0000_i1043" type="#_x0000_t75" style="width:1in;height:20.25pt" o:ole="">
                  <v:imagedata r:id="rId50" o:title=""/>
                </v:shape>
                <o:OLEObject Type="Embed" ProgID="Equation.DSMT4" ShapeID="_x0000_i1043" DrawAspect="Content" ObjectID="_1506157928" r:id="rId51"/>
              </w:object>
            </w:r>
            <w:r w:rsidRPr="0084441B">
              <w:rPr>
                <w:rFonts w:cs="Arial"/>
                <w:sz w:val="24"/>
                <w:szCs w:val="24"/>
              </w:rPr>
              <w:t xml:space="preserve"> will have the same solution </w:t>
            </w:r>
            <w:proofErr w:type="gramStart"/>
            <w:r w:rsidRPr="0084441B">
              <w:rPr>
                <w:rFonts w:cs="Arial"/>
                <w:sz w:val="24"/>
                <w:szCs w:val="24"/>
              </w:rPr>
              <w:t xml:space="preserve">as </w:t>
            </w:r>
            <w:proofErr w:type="gramEnd"/>
            <w:r w:rsidR="00ED7175" w:rsidRPr="00ED7175">
              <w:rPr>
                <w:rFonts w:cs="Arial"/>
                <w:position w:val="-6"/>
                <w:sz w:val="24"/>
                <w:szCs w:val="24"/>
              </w:rPr>
              <w:object w:dxaOrig="1219" w:dyaOrig="279">
                <v:shape id="_x0000_i1044" type="#_x0000_t75" style="width:60.75pt;height:14.25pt" o:ole="">
                  <v:imagedata r:id="rId52" o:title=""/>
                </v:shape>
                <o:OLEObject Type="Embed" ProgID="Equation.DSMT4" ShapeID="_x0000_i1044" DrawAspect="Content" ObjectID="_1506157929" r:id="rId53"/>
              </w:object>
            </w:r>
            <w:r w:rsidRPr="0084441B">
              <w:rPr>
                <w:rFonts w:cs="Arial"/>
                <w:sz w:val="24"/>
                <w:szCs w:val="24"/>
              </w:rPr>
              <w:t>.</w:t>
            </w:r>
          </w:p>
          <w:p w:rsidR="0084441B" w:rsidRDefault="0084441B" w:rsidP="001D5854">
            <w:pPr>
              <w:spacing w:after="120" w:line="320" w:lineRule="atLeast"/>
              <w:ind w:left="720"/>
              <w:rPr>
                <w:rFonts w:ascii="Arial" w:hAnsi="Arial" w:cs="Arial"/>
                <w:i/>
              </w:rPr>
            </w:pPr>
          </w:p>
          <w:p w:rsidR="0084441B" w:rsidRPr="0084441B" w:rsidRDefault="0084441B" w:rsidP="001D5854">
            <w:pPr>
              <w:spacing w:after="120" w:line="320" w:lineRule="atLeast"/>
              <w:ind w:left="720"/>
              <w:rPr>
                <w:rFonts w:ascii="Arial" w:eastAsia="MS Mincho" w:hAnsi="Arial" w:cs="Arial"/>
                <w:i/>
                <w:lang w:eastAsia="ja-JP"/>
              </w:rPr>
            </w:pPr>
          </w:p>
        </w:tc>
      </w:tr>
      <w:tr w:rsidR="00D223AE" w:rsidRPr="0084441B" w:rsidTr="00D223AE">
        <w:trPr>
          <w:cantSplit/>
          <w:trHeight w:val="4335"/>
        </w:trPr>
        <w:tc>
          <w:tcPr>
            <w:tcW w:w="9630" w:type="dxa"/>
            <w:shd w:val="clear" w:color="auto" w:fill="auto"/>
          </w:tcPr>
          <w:p w:rsidR="00D223AE" w:rsidRPr="0084441B" w:rsidRDefault="00D223AE" w:rsidP="001D5854">
            <w:pPr>
              <w:pStyle w:val="ListParagraph"/>
              <w:spacing w:after="120" w:line="320" w:lineRule="atLeast"/>
              <w:ind w:hanging="360"/>
              <w:contextualSpacing w:val="0"/>
              <w:rPr>
                <w:rFonts w:cs="Arial"/>
                <w:sz w:val="24"/>
                <w:szCs w:val="24"/>
              </w:rPr>
            </w:pPr>
            <w:r w:rsidRPr="0084441B">
              <w:rPr>
                <w:rFonts w:cs="Arial"/>
                <w:sz w:val="24"/>
                <w:szCs w:val="24"/>
              </w:rPr>
              <w:lastRenderedPageBreak/>
              <w:t>c.</w:t>
            </w:r>
            <w:r w:rsidRPr="0084441B">
              <w:rPr>
                <w:rFonts w:cs="Arial"/>
                <w:sz w:val="24"/>
                <w:szCs w:val="24"/>
              </w:rPr>
              <w:tab/>
              <w:t xml:space="preserve">The equation </w:t>
            </w:r>
            <w:r w:rsidR="00ED7175" w:rsidRPr="00ED7175">
              <w:rPr>
                <w:rFonts w:cs="Arial"/>
                <w:position w:val="-6"/>
                <w:sz w:val="24"/>
                <w:szCs w:val="24"/>
              </w:rPr>
              <w:object w:dxaOrig="1219" w:dyaOrig="279">
                <v:shape id="_x0000_i1045" type="#_x0000_t75" style="width:60.75pt;height:14.25pt" o:ole="">
                  <v:imagedata r:id="rId54" o:title=""/>
                </v:shape>
                <o:OLEObject Type="Embed" ProgID="Equation.DSMT4" ShapeID="_x0000_i1045" DrawAspect="Content" ObjectID="_1506157930" r:id="rId55"/>
              </w:object>
            </w:r>
            <w:r w:rsidRPr="0084441B">
              <w:rPr>
                <w:rFonts w:cs="Arial"/>
                <w:sz w:val="24"/>
                <w:szCs w:val="24"/>
              </w:rPr>
              <w:t xml:space="preserve"> will have the same solution </w:t>
            </w:r>
            <w:proofErr w:type="gramStart"/>
            <w:r w:rsidRPr="0084441B">
              <w:rPr>
                <w:rFonts w:cs="Arial"/>
                <w:sz w:val="24"/>
                <w:szCs w:val="24"/>
              </w:rPr>
              <w:t xml:space="preserve">as </w:t>
            </w:r>
            <w:proofErr w:type="gramEnd"/>
            <w:r w:rsidR="00ED7175" w:rsidRPr="00ED7175">
              <w:rPr>
                <w:rFonts w:cs="Arial"/>
                <w:position w:val="-6"/>
                <w:sz w:val="24"/>
                <w:szCs w:val="24"/>
              </w:rPr>
              <w:object w:dxaOrig="1359" w:dyaOrig="279">
                <v:shape id="_x0000_i1046" type="#_x0000_t75" style="width:68.25pt;height:14.25pt" o:ole="">
                  <v:imagedata r:id="rId56" o:title=""/>
                </v:shape>
                <o:OLEObject Type="Embed" ProgID="Equation.DSMT4" ShapeID="_x0000_i1046" DrawAspect="Content" ObjectID="_1506157931" r:id="rId57"/>
              </w:object>
            </w:r>
            <w:r w:rsidRPr="0084441B">
              <w:rPr>
                <w:rFonts w:cs="Arial"/>
                <w:sz w:val="24"/>
                <w:szCs w:val="24"/>
              </w:rPr>
              <w:t>.</w:t>
            </w:r>
          </w:p>
          <w:p w:rsidR="00D223AE" w:rsidRDefault="00D223AE" w:rsidP="001D5854">
            <w:pPr>
              <w:spacing w:after="120" w:line="320" w:lineRule="atLeast"/>
              <w:ind w:left="720"/>
              <w:rPr>
                <w:rFonts w:ascii="Arial" w:hAnsi="Arial" w:cs="Arial"/>
                <w:i/>
              </w:rPr>
            </w:pPr>
          </w:p>
          <w:p w:rsidR="00D223AE" w:rsidRPr="0084441B" w:rsidRDefault="00D223AE" w:rsidP="001D5854">
            <w:pPr>
              <w:spacing w:after="120" w:line="320" w:lineRule="atLeast"/>
              <w:ind w:left="720"/>
              <w:rPr>
                <w:rFonts w:ascii="Arial" w:hAnsi="Arial" w:cs="Arial"/>
                <w:i/>
              </w:rPr>
            </w:pPr>
          </w:p>
          <w:p w:rsidR="00D223AE" w:rsidRPr="0084441B" w:rsidRDefault="00D223AE" w:rsidP="001D5854">
            <w:pPr>
              <w:pStyle w:val="ListParagraph"/>
              <w:spacing w:after="120" w:line="320" w:lineRule="atLeast"/>
              <w:ind w:hanging="360"/>
              <w:contextualSpacing w:val="0"/>
              <w:rPr>
                <w:rFonts w:cs="Arial"/>
                <w:sz w:val="24"/>
                <w:szCs w:val="24"/>
              </w:rPr>
            </w:pPr>
            <w:r w:rsidRPr="0084441B">
              <w:rPr>
                <w:rFonts w:cs="Arial"/>
                <w:sz w:val="24"/>
                <w:szCs w:val="24"/>
              </w:rPr>
              <w:t>d.</w:t>
            </w:r>
            <w:r w:rsidRPr="0084441B">
              <w:rPr>
                <w:rFonts w:cs="Arial"/>
                <w:sz w:val="24"/>
                <w:szCs w:val="24"/>
              </w:rPr>
              <w:tab/>
              <w:t>Multiplying both sides of an equation by a unit fraction is the same as dividing both sides of the equation by the denominator of the fraction.</w:t>
            </w:r>
          </w:p>
          <w:p w:rsidR="00D223AE" w:rsidRDefault="00D223AE" w:rsidP="001D5854">
            <w:pPr>
              <w:spacing w:after="120" w:line="320" w:lineRule="atLeast"/>
              <w:ind w:left="720"/>
              <w:rPr>
                <w:rFonts w:ascii="Arial" w:hAnsi="Arial" w:cs="Arial"/>
                <w:i/>
              </w:rPr>
            </w:pPr>
          </w:p>
          <w:p w:rsidR="00D223AE" w:rsidRPr="0084441B" w:rsidRDefault="00D223AE" w:rsidP="001D5854">
            <w:pPr>
              <w:spacing w:after="120" w:line="320" w:lineRule="atLeast"/>
              <w:ind w:left="720"/>
              <w:rPr>
                <w:rFonts w:ascii="Arial" w:hAnsi="Arial" w:cs="Arial"/>
                <w:i/>
              </w:rPr>
            </w:pPr>
          </w:p>
          <w:p w:rsidR="00D223AE" w:rsidRPr="0084441B" w:rsidRDefault="00D223AE" w:rsidP="001D5854">
            <w:pPr>
              <w:pStyle w:val="ListParagraph"/>
              <w:spacing w:after="120" w:line="320" w:lineRule="atLeast"/>
              <w:ind w:hanging="360"/>
              <w:contextualSpacing w:val="0"/>
              <w:rPr>
                <w:rFonts w:cs="Arial"/>
                <w:sz w:val="24"/>
                <w:szCs w:val="24"/>
              </w:rPr>
            </w:pPr>
            <w:r w:rsidRPr="0084441B">
              <w:rPr>
                <w:rFonts w:cs="Arial"/>
                <w:sz w:val="24"/>
                <w:szCs w:val="24"/>
              </w:rPr>
              <w:t>e.</w:t>
            </w:r>
            <w:r w:rsidRPr="0084441B">
              <w:rPr>
                <w:rFonts w:cs="Arial"/>
                <w:sz w:val="24"/>
                <w:szCs w:val="24"/>
              </w:rPr>
              <w:tab/>
              <w:t>An equation can never have 0 as a solution.</w:t>
            </w:r>
          </w:p>
          <w:p w:rsidR="00D223AE" w:rsidRDefault="00D223AE" w:rsidP="001D5854">
            <w:pPr>
              <w:spacing w:after="120" w:line="320" w:lineRule="atLeast"/>
              <w:ind w:left="720"/>
              <w:rPr>
                <w:rFonts w:ascii="Arial" w:hAnsi="Arial" w:cs="Arial"/>
                <w:i/>
              </w:rPr>
            </w:pPr>
          </w:p>
          <w:p w:rsidR="00D223AE" w:rsidRPr="0084441B" w:rsidRDefault="00D223AE" w:rsidP="001D5854">
            <w:pPr>
              <w:spacing w:after="120" w:line="320" w:lineRule="atLeast"/>
              <w:ind w:left="720"/>
              <w:rPr>
                <w:rFonts w:cs="Arial"/>
              </w:rPr>
            </w:pPr>
          </w:p>
        </w:tc>
      </w:tr>
    </w:tbl>
    <w:p w:rsidR="00794BCC" w:rsidRPr="0084441B" w:rsidRDefault="00794BCC" w:rsidP="0084441B">
      <w:pPr>
        <w:rPr>
          <w:rFonts w:ascii="Arial" w:hAnsi="Arial" w:cs="Arial"/>
        </w:rPr>
      </w:pPr>
    </w:p>
    <w:sectPr w:rsidR="00794BCC" w:rsidRPr="0084441B" w:rsidSect="00C62997">
      <w:headerReference w:type="default" r:id="rId58"/>
      <w:footerReference w:type="default" r:id="rId59"/>
      <w:headerReference w:type="first" r:id="rId60"/>
      <w:footerReference w:type="first" r:id="rId61"/>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3D" w:rsidRDefault="00B5663D">
      <w:r>
        <w:separator/>
      </w:r>
    </w:p>
  </w:endnote>
  <w:endnote w:type="continuationSeparator" w:id="0">
    <w:p w:rsidR="00B5663D" w:rsidRDefault="00B5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FC60799E-0D83-4233-83F2-D0AD82090EA5}"/>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C260E8" w:rsidRPr="002B3FCF">
      <w:rPr>
        <w:b/>
        <w:smallCaps/>
        <w:sz w:val="16"/>
        <w:szCs w:val="16"/>
      </w:rPr>
      <w:t>5</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CF6EB7" w:rsidRPr="002B3FCF">
      <w:rPr>
        <w:b/>
        <w:smallCaps/>
        <w:sz w:val="16"/>
        <w:szCs w:val="16"/>
      </w:rPr>
      <w:fldChar w:fldCharType="begin"/>
    </w:r>
    <w:r w:rsidR="00CF6EB7" w:rsidRPr="002B3FCF">
      <w:rPr>
        <w:b/>
        <w:smallCaps/>
        <w:sz w:val="16"/>
        <w:szCs w:val="16"/>
      </w:rPr>
      <w:instrText xml:space="preserve"> PAGE   \* MERGEFORMAT </w:instrText>
    </w:r>
    <w:r w:rsidR="00CF6EB7" w:rsidRPr="002B3FCF">
      <w:rPr>
        <w:b/>
        <w:smallCaps/>
        <w:sz w:val="16"/>
        <w:szCs w:val="16"/>
      </w:rPr>
      <w:fldChar w:fldCharType="separate"/>
    </w:r>
    <w:r w:rsidR="00F738B1">
      <w:rPr>
        <w:b/>
        <w:smallCaps/>
        <w:noProof/>
        <w:sz w:val="16"/>
        <w:szCs w:val="16"/>
      </w:rPr>
      <w:t>7</w:t>
    </w:r>
    <w:r w:rsidR="00CF6EB7"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CF6EB7" w:rsidRPr="00CF6EB7">
      <w:rPr>
        <w:b/>
        <w:smallCaps/>
        <w:sz w:val="18"/>
        <w:szCs w:val="18"/>
      </w:rPr>
      <w:fldChar w:fldCharType="begin"/>
    </w:r>
    <w:r w:rsidR="00CF6EB7" w:rsidRPr="00CF6EB7">
      <w:rPr>
        <w:b/>
        <w:smallCaps/>
        <w:sz w:val="18"/>
        <w:szCs w:val="18"/>
      </w:rPr>
      <w:instrText xml:space="preserve"> PAGE   \* MERGEFORMAT </w:instrText>
    </w:r>
    <w:r w:rsidR="00CF6EB7" w:rsidRPr="00CF6EB7">
      <w:rPr>
        <w:b/>
        <w:smallCaps/>
        <w:sz w:val="18"/>
        <w:szCs w:val="18"/>
      </w:rPr>
      <w:fldChar w:fldCharType="separate"/>
    </w:r>
    <w:r w:rsidR="00F738B1">
      <w:rPr>
        <w:b/>
        <w:smallCaps/>
        <w:noProof/>
        <w:sz w:val="18"/>
        <w:szCs w:val="18"/>
      </w:rPr>
      <w:t>1</w:t>
    </w:r>
    <w:r w:rsidR="00CF6EB7"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3D" w:rsidRDefault="00B5663D">
      <w:r>
        <w:separator/>
      </w:r>
    </w:p>
  </w:footnote>
  <w:footnote w:type="continuationSeparator" w:id="0">
    <w:p w:rsidR="00B5663D" w:rsidRDefault="00B5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5674C007" wp14:editId="57F7B8E3">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4F06CE">
      <w:rPr>
        <w:b/>
        <w:sz w:val="28"/>
        <w:szCs w:val="28"/>
        <w:lang w:val="en-US"/>
      </w:rPr>
      <w:t>Equations and Operations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405E521F" wp14:editId="7D814474">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4F06CE">
      <w:rPr>
        <w:b/>
        <w:sz w:val="28"/>
        <w:szCs w:val="28"/>
        <w:lang w:val="en-US"/>
      </w:rPr>
      <w:t>Equations and Operations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1">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6"/>
  </w:num>
  <w:num w:numId="6">
    <w:abstractNumId w:val="10"/>
  </w:num>
  <w:num w:numId="7">
    <w:abstractNumId w:val="15"/>
  </w:num>
  <w:num w:numId="8">
    <w:abstractNumId w:val="1"/>
  </w:num>
  <w:num w:numId="9">
    <w:abstractNumId w:val="9"/>
  </w:num>
  <w:num w:numId="10">
    <w:abstractNumId w:val="19"/>
  </w:num>
  <w:num w:numId="11">
    <w:abstractNumId w:val="18"/>
  </w:num>
  <w:num w:numId="12">
    <w:abstractNumId w:val="12"/>
  </w:num>
  <w:num w:numId="13">
    <w:abstractNumId w:val="5"/>
  </w:num>
  <w:num w:numId="14">
    <w:abstractNumId w:val="7"/>
  </w:num>
  <w:num w:numId="15">
    <w:abstractNumId w:val="13"/>
  </w:num>
  <w:num w:numId="16">
    <w:abstractNumId w:val="8"/>
  </w:num>
  <w:num w:numId="17">
    <w:abstractNumId w:val="2"/>
  </w:num>
  <w:num w:numId="18">
    <w:abstractNumId w:val="4"/>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1D0B"/>
    <w:rsid w:val="00023E2C"/>
    <w:rsid w:val="00041F8B"/>
    <w:rsid w:val="00072B7C"/>
    <w:rsid w:val="00081B2D"/>
    <w:rsid w:val="00084B27"/>
    <w:rsid w:val="00093F39"/>
    <w:rsid w:val="000B4CE1"/>
    <w:rsid w:val="000C0474"/>
    <w:rsid w:val="000E64DD"/>
    <w:rsid w:val="00110C8F"/>
    <w:rsid w:val="00123CDC"/>
    <w:rsid w:val="001507E2"/>
    <w:rsid w:val="00152558"/>
    <w:rsid w:val="001570FE"/>
    <w:rsid w:val="001764D2"/>
    <w:rsid w:val="001C2371"/>
    <w:rsid w:val="001C44FE"/>
    <w:rsid w:val="001D5854"/>
    <w:rsid w:val="001E0A28"/>
    <w:rsid w:val="001F1669"/>
    <w:rsid w:val="001F36ED"/>
    <w:rsid w:val="002161A7"/>
    <w:rsid w:val="00223E61"/>
    <w:rsid w:val="00243432"/>
    <w:rsid w:val="002861F8"/>
    <w:rsid w:val="002877FD"/>
    <w:rsid w:val="002904C0"/>
    <w:rsid w:val="00297790"/>
    <w:rsid w:val="002B3FCF"/>
    <w:rsid w:val="002E2B49"/>
    <w:rsid w:val="003003A8"/>
    <w:rsid w:val="003064FE"/>
    <w:rsid w:val="003146C9"/>
    <w:rsid w:val="003148F9"/>
    <w:rsid w:val="00326F26"/>
    <w:rsid w:val="00333470"/>
    <w:rsid w:val="003358DB"/>
    <w:rsid w:val="00341ED4"/>
    <w:rsid w:val="003429A3"/>
    <w:rsid w:val="00350987"/>
    <w:rsid w:val="00350AEA"/>
    <w:rsid w:val="00372A52"/>
    <w:rsid w:val="003A15EC"/>
    <w:rsid w:val="003A2BA9"/>
    <w:rsid w:val="003B707C"/>
    <w:rsid w:val="003C7806"/>
    <w:rsid w:val="003D7251"/>
    <w:rsid w:val="00403E00"/>
    <w:rsid w:val="00405112"/>
    <w:rsid w:val="00432637"/>
    <w:rsid w:val="00433A19"/>
    <w:rsid w:val="00434B77"/>
    <w:rsid w:val="00445F17"/>
    <w:rsid w:val="00465D35"/>
    <w:rsid w:val="00486621"/>
    <w:rsid w:val="00490451"/>
    <w:rsid w:val="004C6C60"/>
    <w:rsid w:val="004D120E"/>
    <w:rsid w:val="004F06CE"/>
    <w:rsid w:val="004F0C78"/>
    <w:rsid w:val="00514635"/>
    <w:rsid w:val="0051677D"/>
    <w:rsid w:val="00520965"/>
    <w:rsid w:val="00521323"/>
    <w:rsid w:val="00542428"/>
    <w:rsid w:val="0056625D"/>
    <w:rsid w:val="00566751"/>
    <w:rsid w:val="00590562"/>
    <w:rsid w:val="00594787"/>
    <w:rsid w:val="005A6EC2"/>
    <w:rsid w:val="005B52C2"/>
    <w:rsid w:val="005B681D"/>
    <w:rsid w:val="005C6536"/>
    <w:rsid w:val="005D5584"/>
    <w:rsid w:val="005D74FB"/>
    <w:rsid w:val="0060247D"/>
    <w:rsid w:val="00623E3B"/>
    <w:rsid w:val="00627768"/>
    <w:rsid w:val="00633425"/>
    <w:rsid w:val="00637716"/>
    <w:rsid w:val="00640999"/>
    <w:rsid w:val="00661C05"/>
    <w:rsid w:val="0066666E"/>
    <w:rsid w:val="00677179"/>
    <w:rsid w:val="00680DD0"/>
    <w:rsid w:val="0068241D"/>
    <w:rsid w:val="00690882"/>
    <w:rsid w:val="006A5A28"/>
    <w:rsid w:val="006C2795"/>
    <w:rsid w:val="006C6B99"/>
    <w:rsid w:val="006D636A"/>
    <w:rsid w:val="006E3A63"/>
    <w:rsid w:val="006F467B"/>
    <w:rsid w:val="007134BF"/>
    <w:rsid w:val="00721956"/>
    <w:rsid w:val="00735A62"/>
    <w:rsid w:val="007406CA"/>
    <w:rsid w:val="0076240B"/>
    <w:rsid w:val="00770631"/>
    <w:rsid w:val="007748E2"/>
    <w:rsid w:val="00783B22"/>
    <w:rsid w:val="00794BCC"/>
    <w:rsid w:val="007B72CD"/>
    <w:rsid w:val="007C1196"/>
    <w:rsid w:val="007C3BBC"/>
    <w:rsid w:val="007C688A"/>
    <w:rsid w:val="007E716A"/>
    <w:rsid w:val="007F360E"/>
    <w:rsid w:val="007F5DA1"/>
    <w:rsid w:val="0080195C"/>
    <w:rsid w:val="008052EA"/>
    <w:rsid w:val="00814458"/>
    <w:rsid w:val="00823980"/>
    <w:rsid w:val="0082469B"/>
    <w:rsid w:val="00827033"/>
    <w:rsid w:val="00832EE8"/>
    <w:rsid w:val="0084441B"/>
    <w:rsid w:val="00855DCF"/>
    <w:rsid w:val="00861A48"/>
    <w:rsid w:val="0089392E"/>
    <w:rsid w:val="008B749E"/>
    <w:rsid w:val="008D63F5"/>
    <w:rsid w:val="008E18C6"/>
    <w:rsid w:val="008F5380"/>
    <w:rsid w:val="00904E4E"/>
    <w:rsid w:val="0091712D"/>
    <w:rsid w:val="009260AA"/>
    <w:rsid w:val="0093318E"/>
    <w:rsid w:val="0094209B"/>
    <w:rsid w:val="0094605A"/>
    <w:rsid w:val="00947362"/>
    <w:rsid w:val="00947DE5"/>
    <w:rsid w:val="00951B58"/>
    <w:rsid w:val="009526A4"/>
    <w:rsid w:val="009544FD"/>
    <w:rsid w:val="00954E39"/>
    <w:rsid w:val="009569EA"/>
    <w:rsid w:val="00966DD2"/>
    <w:rsid w:val="009833B4"/>
    <w:rsid w:val="00995347"/>
    <w:rsid w:val="009F5D0C"/>
    <w:rsid w:val="00A03B31"/>
    <w:rsid w:val="00A041E5"/>
    <w:rsid w:val="00A04511"/>
    <w:rsid w:val="00A0799A"/>
    <w:rsid w:val="00A12C78"/>
    <w:rsid w:val="00A16EC0"/>
    <w:rsid w:val="00A24B32"/>
    <w:rsid w:val="00A40E56"/>
    <w:rsid w:val="00AD0BE1"/>
    <w:rsid w:val="00AD24FF"/>
    <w:rsid w:val="00B15282"/>
    <w:rsid w:val="00B21B04"/>
    <w:rsid w:val="00B3431C"/>
    <w:rsid w:val="00B350E5"/>
    <w:rsid w:val="00B36BD1"/>
    <w:rsid w:val="00B5339A"/>
    <w:rsid w:val="00B5663D"/>
    <w:rsid w:val="00B60F22"/>
    <w:rsid w:val="00B65037"/>
    <w:rsid w:val="00B70C4E"/>
    <w:rsid w:val="00B8181F"/>
    <w:rsid w:val="00B82917"/>
    <w:rsid w:val="00B9235A"/>
    <w:rsid w:val="00B92A13"/>
    <w:rsid w:val="00BA1ADF"/>
    <w:rsid w:val="00BB3521"/>
    <w:rsid w:val="00BE261E"/>
    <w:rsid w:val="00BE5060"/>
    <w:rsid w:val="00C01F9D"/>
    <w:rsid w:val="00C056B5"/>
    <w:rsid w:val="00C06BF0"/>
    <w:rsid w:val="00C20B9C"/>
    <w:rsid w:val="00C256C9"/>
    <w:rsid w:val="00C260E8"/>
    <w:rsid w:val="00C26507"/>
    <w:rsid w:val="00C26AA2"/>
    <w:rsid w:val="00C56666"/>
    <w:rsid w:val="00C62997"/>
    <w:rsid w:val="00C74A75"/>
    <w:rsid w:val="00C777F0"/>
    <w:rsid w:val="00C85B95"/>
    <w:rsid w:val="00C93B0B"/>
    <w:rsid w:val="00CA788F"/>
    <w:rsid w:val="00CC20B8"/>
    <w:rsid w:val="00CF3A8F"/>
    <w:rsid w:val="00CF6EB7"/>
    <w:rsid w:val="00D223AE"/>
    <w:rsid w:val="00D247B3"/>
    <w:rsid w:val="00D40973"/>
    <w:rsid w:val="00D42BB9"/>
    <w:rsid w:val="00D455EF"/>
    <w:rsid w:val="00D471B4"/>
    <w:rsid w:val="00D6549A"/>
    <w:rsid w:val="00D65D8C"/>
    <w:rsid w:val="00DA5CAC"/>
    <w:rsid w:val="00DC59B2"/>
    <w:rsid w:val="00DF6005"/>
    <w:rsid w:val="00DF6485"/>
    <w:rsid w:val="00E00F91"/>
    <w:rsid w:val="00E037E5"/>
    <w:rsid w:val="00E051DF"/>
    <w:rsid w:val="00E10C48"/>
    <w:rsid w:val="00E42036"/>
    <w:rsid w:val="00E42C65"/>
    <w:rsid w:val="00E455E1"/>
    <w:rsid w:val="00E47A59"/>
    <w:rsid w:val="00E71627"/>
    <w:rsid w:val="00E724F0"/>
    <w:rsid w:val="00E7327D"/>
    <w:rsid w:val="00E87266"/>
    <w:rsid w:val="00E94EBD"/>
    <w:rsid w:val="00E961A0"/>
    <w:rsid w:val="00EA1689"/>
    <w:rsid w:val="00EB2C46"/>
    <w:rsid w:val="00EB40D9"/>
    <w:rsid w:val="00EB6165"/>
    <w:rsid w:val="00EB71D6"/>
    <w:rsid w:val="00EC6676"/>
    <w:rsid w:val="00ED6751"/>
    <w:rsid w:val="00ED7175"/>
    <w:rsid w:val="00EE0BF4"/>
    <w:rsid w:val="00F07CFA"/>
    <w:rsid w:val="00F27706"/>
    <w:rsid w:val="00F45ECA"/>
    <w:rsid w:val="00F51B49"/>
    <w:rsid w:val="00F60FDC"/>
    <w:rsid w:val="00F72AF0"/>
    <w:rsid w:val="00F738B1"/>
    <w:rsid w:val="00F94929"/>
    <w:rsid w:val="00F94C17"/>
    <w:rsid w:val="00F9665E"/>
    <w:rsid w:val="00FA584F"/>
    <w:rsid w:val="00FB66FF"/>
    <w:rsid w:val="00FC39BA"/>
    <w:rsid w:val="00FD15E4"/>
    <w:rsid w:val="00FE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oleObject" Target="embeddings/oleObject21.bin"/><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image" Target="media/image23.wmf"/><Relationship Id="rId8" Type="http://schemas.microsoft.com/office/2007/relationships/stylesWithEffects" Target="stylesWithEffect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1598</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3.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5.xml><?xml version="1.0" encoding="utf-8"?>
<ds:datastoreItem xmlns:ds="http://schemas.openxmlformats.org/officeDocument/2006/customXml" ds:itemID="{5F8E30C3-F1CC-42D5-AFF6-39520316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Equations and Operations</dc:title>
  <dc:creator>Texas Instruments</dc:creator>
  <cp:lastModifiedBy>Cara Kugler</cp:lastModifiedBy>
  <cp:revision>2</cp:revision>
  <cp:lastPrinted>2014-02-19T17:04:00Z</cp:lastPrinted>
  <dcterms:created xsi:type="dcterms:W3CDTF">2015-10-12T16:37:00Z</dcterms:created>
  <dcterms:modified xsi:type="dcterms:W3CDTF">2015-10-12T16:37:00Z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